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left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eastAsia" w:ascii="华文中宋" w:hAnsi="华文中宋" w:eastAsia="华文中宋" w:cs="黑体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黑体"/>
          <w:b/>
          <w:sz w:val="36"/>
          <w:szCs w:val="36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黑体"/>
          <w:b/>
          <w:sz w:val="36"/>
          <w:szCs w:val="36"/>
        </w:rPr>
        <w:t>年城乡低保家庭高校毕业生一次性求职补贴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个人申请表</w:t>
      </w:r>
    </w:p>
    <w:tbl>
      <w:tblPr>
        <w:tblStyle w:val="6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20"/>
        <w:gridCol w:w="614"/>
        <w:gridCol w:w="154"/>
        <w:gridCol w:w="882"/>
        <w:gridCol w:w="41"/>
        <w:gridCol w:w="113"/>
        <w:gridCol w:w="841"/>
        <w:gridCol w:w="237"/>
        <w:gridCol w:w="259"/>
        <w:gridCol w:w="154"/>
        <w:gridCol w:w="154"/>
        <w:gridCol w:w="154"/>
        <w:gridCol w:w="567"/>
        <w:gridCol w:w="315"/>
        <w:gridCol w:w="240"/>
        <w:gridCol w:w="1173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3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1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sym w:font="Webdings" w:char="F063"/>
            </w:r>
            <w:r>
              <w:rPr>
                <w:rFonts w:hint="eastAsia" w:ascii="宋体" w:hAnsi="宋体"/>
              </w:rPr>
              <w:t xml:space="preserve">是     </w:t>
            </w:r>
            <w:r>
              <w:rPr>
                <w:rFonts w:hint="eastAsia" w:ascii="宋体" w:hAnsi="宋体"/>
              </w:rPr>
              <w:sym w:font="Webdings" w:char="F063"/>
            </w:r>
            <w:r>
              <w:rPr>
                <w:rFonts w:hint="eastAsia"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家庭所在地</w:t>
            </w:r>
          </w:p>
        </w:tc>
        <w:tc>
          <w:tcPr>
            <w:tcW w:w="7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1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家庭最低生活保障发放部门</w:t>
            </w:r>
          </w:p>
        </w:tc>
        <w:tc>
          <w:tcPr>
            <w:tcW w:w="5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最低生活保障类别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sym w:font="Webdings" w:char="F063"/>
            </w:r>
            <w:r>
              <w:rPr>
                <w:rFonts w:hint="eastAsia" w:ascii="宋体" w:hAnsi="宋体"/>
              </w:rPr>
              <w:t xml:space="preserve">城镇   </w:t>
            </w:r>
            <w:r>
              <w:rPr>
                <w:rFonts w:hint="eastAsia" w:ascii="宋体" w:hAnsi="宋体"/>
              </w:rPr>
              <w:sym w:font="Webdings" w:char="F063"/>
            </w:r>
            <w:r>
              <w:rPr>
                <w:rFonts w:hint="eastAsia" w:ascii="宋体" w:hAnsi="宋体"/>
              </w:rPr>
              <w:t>农村</w:t>
            </w: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中国工商银行北京分行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8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本人自愿申请北京市城乡低保家庭高校毕业生一次性求职补贴，并对以上所填情况的真实性负责。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本人签字：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77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公示时间：     年   月   日至     年     月    日，公示结果：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所在高校审核意见</w:t>
            </w:r>
          </w:p>
        </w:tc>
        <w:tc>
          <w:tcPr>
            <w:tcW w:w="77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（校级求职补贴发放工作主管部门盖章）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             北京市人力资源和社会保障局制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E4F"/>
    <w:rsid w:val="00173E4F"/>
    <w:rsid w:val="00A22E35"/>
    <w:rsid w:val="4C0B66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2013-08-26T02:16:00Z</dcterms:created>
  <dc:creator>user</dc:creator>
  <cp:lastModifiedBy>Administrator</cp:lastModifiedBy>
  <dcterms:modified xsi:type="dcterms:W3CDTF">2015-12-14T08:16:45Z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